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84BE" w14:textId="77777777" w:rsidR="007C47E8" w:rsidRDefault="00F05F36">
      <w:pPr>
        <w:pStyle w:val="normal0"/>
        <w:jc w:val="center"/>
      </w:pPr>
      <w:r>
        <w:rPr>
          <w:rFonts w:ascii="Coming Soon" w:eastAsia="Coming Soon" w:hAnsi="Coming Soon" w:cs="Coming Soon"/>
          <w:b/>
          <w:sz w:val="72"/>
          <w:szCs w:val="72"/>
        </w:rPr>
        <w:t>John B. Cary Food Drive benefiting</w:t>
      </w: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140C6B84" wp14:editId="3B856718">
            <wp:simplePos x="0" y="0"/>
            <wp:positionH relativeFrom="margin">
              <wp:posOffset>3243263</wp:posOffset>
            </wp:positionH>
            <wp:positionV relativeFrom="paragraph">
              <wp:posOffset>666750</wp:posOffset>
            </wp:positionV>
            <wp:extent cx="1042988" cy="1000125"/>
            <wp:effectExtent l="0" t="0" r="0" b="0"/>
            <wp:wrapSquare wrapText="bothSides" distT="19050" distB="19050" distL="19050" distR="1905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8C3E18" w14:textId="77777777" w:rsidR="007C47E8" w:rsidRDefault="00F05F36" w:rsidP="00F05F36">
      <w:pPr>
        <w:pStyle w:val="normal0"/>
        <w:jc w:val="center"/>
      </w:pPr>
      <w:r>
        <w:rPr>
          <w:rFonts w:ascii="Coming Soon" w:eastAsia="Coming Soon" w:hAnsi="Coming Soon" w:cs="Coming Soon"/>
          <w:b/>
          <w:color w:val="351C75"/>
          <w:sz w:val="72"/>
          <w:szCs w:val="72"/>
        </w:rPr>
        <w:t xml:space="preserve"> </w:t>
      </w:r>
      <w:r>
        <w:rPr>
          <w:rFonts w:ascii="Coming Soon" w:eastAsia="Coming Soon" w:hAnsi="Coming Soon" w:cs="Coming Soon"/>
          <w:b/>
          <w:i/>
          <w:sz w:val="72"/>
          <w:szCs w:val="72"/>
        </w:rPr>
        <w:t xml:space="preserve">H.H.O.P.E </w:t>
      </w:r>
      <w:r>
        <w:rPr>
          <w:rFonts w:ascii="Coming Soon" w:eastAsia="Coming Soon" w:hAnsi="Coming Soon" w:cs="Coming Soon"/>
          <w:b/>
          <w:sz w:val="72"/>
          <w:szCs w:val="72"/>
        </w:rPr>
        <w:t>Food Pantry</w:t>
      </w:r>
    </w:p>
    <w:p w14:paraId="4E370D16" w14:textId="77777777" w:rsidR="007C47E8" w:rsidRDefault="00F05F36">
      <w:pPr>
        <w:pStyle w:val="normal0"/>
      </w:pPr>
      <w:r>
        <w:rPr>
          <w:rFonts w:ascii="Arial" w:eastAsia="Arial" w:hAnsi="Arial" w:cs="Arial"/>
          <w:sz w:val="36"/>
          <w:szCs w:val="36"/>
        </w:rPr>
        <w:t>The week of</w:t>
      </w:r>
      <w:r>
        <w:rPr>
          <w:rFonts w:ascii="Arial" w:eastAsia="Arial" w:hAnsi="Arial" w:cs="Arial"/>
          <w:b/>
          <w:sz w:val="36"/>
          <w:szCs w:val="36"/>
        </w:rPr>
        <w:t xml:space="preserve"> October 12-16th </w:t>
      </w:r>
      <w:r>
        <w:rPr>
          <w:rFonts w:ascii="Arial" w:eastAsia="Arial" w:hAnsi="Arial" w:cs="Arial"/>
          <w:sz w:val="36"/>
          <w:szCs w:val="36"/>
        </w:rPr>
        <w:t xml:space="preserve">JBC PTA will be having a food drive to benefit </w:t>
      </w:r>
      <w:r>
        <w:rPr>
          <w:rFonts w:ascii="Arial" w:eastAsia="Arial" w:hAnsi="Arial" w:cs="Arial"/>
          <w:b/>
          <w:i/>
          <w:sz w:val="36"/>
          <w:szCs w:val="36"/>
        </w:rPr>
        <w:t xml:space="preserve">H.H.O.P.E </w:t>
      </w:r>
      <w:r>
        <w:rPr>
          <w:rFonts w:ascii="Arial" w:eastAsia="Arial" w:hAnsi="Arial" w:cs="Arial"/>
          <w:b/>
          <w:sz w:val="36"/>
          <w:szCs w:val="36"/>
        </w:rPr>
        <w:t xml:space="preserve">Food Bank.  </w:t>
      </w:r>
      <w:r>
        <w:rPr>
          <w:rFonts w:ascii="Arial" w:eastAsia="Arial" w:hAnsi="Arial" w:cs="Arial"/>
          <w:b/>
          <w:i/>
          <w:sz w:val="36"/>
          <w:szCs w:val="36"/>
        </w:rPr>
        <w:t xml:space="preserve">H.H.O.P.E Food Bank </w:t>
      </w:r>
      <w:r>
        <w:rPr>
          <w:rFonts w:ascii="Arial" w:eastAsia="Arial" w:hAnsi="Arial" w:cs="Arial"/>
          <w:sz w:val="36"/>
          <w:szCs w:val="36"/>
        </w:rPr>
        <w:t>serves the Richmond and Henrico Communities.</w:t>
      </w:r>
    </w:p>
    <w:p w14:paraId="30FDF443" w14:textId="77777777" w:rsidR="007C47E8" w:rsidRDefault="00F05F36">
      <w:pPr>
        <w:pStyle w:val="normal0"/>
      </w:pPr>
      <w:r>
        <w:rPr>
          <w:rFonts w:ascii="Arial" w:eastAsia="Arial" w:hAnsi="Arial" w:cs="Arial"/>
          <w:b/>
          <w:i/>
          <w:sz w:val="36"/>
          <w:szCs w:val="36"/>
        </w:rPr>
        <w:t>H.H.O.P.E</w:t>
      </w:r>
      <w:r>
        <w:rPr>
          <w:rFonts w:ascii="Arial" w:eastAsia="Arial" w:hAnsi="Arial" w:cs="Arial"/>
          <w:sz w:val="36"/>
          <w:szCs w:val="36"/>
        </w:rPr>
        <w:t xml:space="preserve"> is in need of all canned/packaged food: canned fruit/vegetables, packaged spaghetti and can/jar spaghetti sauce, cereal/oatmeal, jelly</w:t>
      </w:r>
    </w:p>
    <w:p w14:paraId="19907E11" w14:textId="77777777" w:rsidR="007C47E8" w:rsidRDefault="00F05F36">
      <w:pPr>
        <w:pStyle w:val="normal0"/>
      </w:pPr>
      <w:r>
        <w:rPr>
          <w:rFonts w:ascii="Arial" w:eastAsia="Arial" w:hAnsi="Arial" w:cs="Arial"/>
          <w:b/>
          <w:i/>
          <w:sz w:val="36"/>
          <w:szCs w:val="36"/>
        </w:rPr>
        <w:t>H.H.O.P.E</w:t>
      </w:r>
      <w:r>
        <w:rPr>
          <w:rFonts w:ascii="Arial" w:eastAsia="Arial" w:hAnsi="Arial" w:cs="Arial"/>
          <w:sz w:val="36"/>
          <w:szCs w:val="36"/>
        </w:rPr>
        <w:t xml:space="preserve"> is also in need of non-food items: dishwashing detergent, deodorant, toothpaste, soap, shampoo and diapers (especially size 5 &amp; 6)</w:t>
      </w:r>
    </w:p>
    <w:p w14:paraId="57410FD7" w14:textId="77777777" w:rsidR="007C47E8" w:rsidRDefault="00F05F36">
      <w:pPr>
        <w:pStyle w:val="normal0"/>
      </w:pPr>
      <w:r>
        <w:rPr>
          <w:rFonts w:ascii="Oswald" w:eastAsia="Oswald" w:hAnsi="Oswald" w:cs="Oswald"/>
          <w:sz w:val="28"/>
          <w:szCs w:val="28"/>
        </w:rPr>
        <w:t xml:space="preserve"> </w:t>
      </w:r>
      <w:r>
        <w:rPr>
          <w:rFonts w:ascii="Oswald" w:eastAsia="Oswald" w:hAnsi="Oswald" w:cs="Oswald"/>
          <w:b/>
          <w:i/>
          <w:sz w:val="28"/>
          <w:szCs w:val="28"/>
        </w:rPr>
        <w:t>*By contributing to the JBC</w:t>
      </w:r>
      <w:r w:rsidR="00342FDC">
        <w:rPr>
          <w:rFonts w:ascii="Oswald" w:eastAsia="Oswald" w:hAnsi="Oswald" w:cs="Oswald"/>
          <w:b/>
          <w:i/>
          <w:sz w:val="28"/>
          <w:szCs w:val="28"/>
        </w:rPr>
        <w:t xml:space="preserve">/PTA </w:t>
      </w:r>
      <w:r>
        <w:rPr>
          <w:rFonts w:ascii="Oswald" w:eastAsia="Oswald" w:hAnsi="Oswald" w:cs="Oswald"/>
          <w:b/>
          <w:i/>
          <w:sz w:val="28"/>
          <w:szCs w:val="28"/>
        </w:rPr>
        <w:t>food drive you are helping serve</w:t>
      </w:r>
      <w:r w:rsidR="00342FDC">
        <w:rPr>
          <w:rFonts w:ascii="Oswald" w:eastAsia="Oswald" w:hAnsi="Oswald" w:cs="Oswald"/>
          <w:b/>
          <w:i/>
          <w:sz w:val="28"/>
          <w:szCs w:val="28"/>
        </w:rPr>
        <w:t xml:space="preserve"> students, along with residents who are deaf and blind who </w:t>
      </w:r>
      <w:r>
        <w:rPr>
          <w:rFonts w:ascii="Oswald" w:eastAsia="Oswald" w:hAnsi="Oswald" w:cs="Oswald"/>
          <w:b/>
          <w:i/>
          <w:sz w:val="28"/>
          <w:szCs w:val="28"/>
        </w:rPr>
        <w:t>live in the Richmond me</w:t>
      </w:r>
      <w:r w:rsidR="00342FDC">
        <w:rPr>
          <w:rFonts w:ascii="Oswald" w:eastAsia="Oswald" w:hAnsi="Oswald" w:cs="Oswald"/>
          <w:b/>
          <w:i/>
          <w:sz w:val="28"/>
          <w:szCs w:val="28"/>
        </w:rPr>
        <w:t xml:space="preserve">tro area and families served by </w:t>
      </w:r>
      <w:r>
        <w:rPr>
          <w:rFonts w:ascii="Oswald" w:eastAsia="Oswald" w:hAnsi="Oswald" w:cs="Oswald"/>
          <w:b/>
          <w:i/>
          <w:sz w:val="28"/>
          <w:szCs w:val="28"/>
        </w:rPr>
        <w:t>Lutheran Family</w:t>
      </w:r>
      <w:r w:rsidR="00342FDC">
        <w:rPr>
          <w:rFonts w:ascii="Oswald" w:eastAsia="Oswald" w:hAnsi="Oswald" w:cs="Oswald"/>
          <w:b/>
          <w:i/>
          <w:sz w:val="28"/>
          <w:szCs w:val="28"/>
        </w:rPr>
        <w:t xml:space="preserve"> services to meet </w:t>
      </w:r>
      <w:r>
        <w:rPr>
          <w:rFonts w:ascii="Oswald" w:eastAsia="Oswald" w:hAnsi="Oswald" w:cs="Oswald"/>
          <w:b/>
          <w:i/>
          <w:sz w:val="28"/>
          <w:szCs w:val="28"/>
        </w:rPr>
        <w:t>emergency-needs</w:t>
      </w:r>
      <w:r w:rsidR="00342FDC">
        <w:rPr>
          <w:rFonts w:ascii="Oswald" w:eastAsia="Oswald" w:hAnsi="Oswald" w:cs="Oswald"/>
          <w:b/>
          <w:i/>
          <w:sz w:val="28"/>
          <w:szCs w:val="28"/>
        </w:rPr>
        <w:t xml:space="preserve"> of</w:t>
      </w:r>
      <w:bookmarkStart w:id="0" w:name="_GoBack"/>
      <w:bookmarkEnd w:id="0"/>
      <w:r>
        <w:rPr>
          <w:rFonts w:ascii="Oswald" w:eastAsia="Oswald" w:hAnsi="Oswald" w:cs="Oswald"/>
          <w:b/>
          <w:i/>
          <w:sz w:val="28"/>
          <w:szCs w:val="28"/>
        </w:rPr>
        <w:t xml:space="preserve"> guests referred by Central Virginia Food Bank*</w:t>
      </w:r>
    </w:p>
    <w:p w14:paraId="760997C0" w14:textId="77777777" w:rsidR="007C47E8" w:rsidRDefault="00F05F36">
      <w:pPr>
        <w:pStyle w:val="normal0"/>
      </w:pPr>
      <w:r>
        <w:rPr>
          <w:rFonts w:ascii="Oswald" w:eastAsia="Oswald" w:hAnsi="Oswald" w:cs="Oswald"/>
          <w:sz w:val="28"/>
          <w:szCs w:val="28"/>
        </w:rPr>
        <w:t>We thank you in advance for donating to such a great cause!  Food Items can be dropped off in the collection boxes located in the main hallway.</w:t>
      </w:r>
    </w:p>
    <w:p w14:paraId="690F891F" w14:textId="77777777" w:rsidR="007C47E8" w:rsidRPr="00F05F36" w:rsidRDefault="00F05F36">
      <w:pPr>
        <w:pStyle w:val="normal0"/>
        <w:rPr>
          <w:color w:val="FF0000"/>
        </w:rPr>
      </w:pPr>
      <w:r w:rsidRPr="00F05F36">
        <w:rPr>
          <w:rFonts w:ascii="Oswald" w:eastAsia="Oswald" w:hAnsi="Oswald" w:cs="Oswald"/>
          <w:color w:val="FF0000"/>
          <w:sz w:val="24"/>
          <w:szCs w:val="24"/>
          <w:u w:val="single"/>
        </w:rPr>
        <w:t>Join us on Facebook “John B. Cary Elementary PTA”</w:t>
      </w:r>
      <w:r w:rsidRPr="00F05F36">
        <w:rPr>
          <w:rFonts w:ascii="Oswald" w:eastAsia="Oswald" w:hAnsi="Oswald" w:cs="Oswald"/>
          <w:color w:val="FF0000"/>
          <w:sz w:val="24"/>
          <w:szCs w:val="24"/>
          <w:u w:val="single"/>
        </w:rPr>
        <w:tab/>
        <w:t>email</w:t>
      </w:r>
      <w:proofErr w:type="gramStart"/>
      <w:r w:rsidRPr="00F05F36">
        <w:rPr>
          <w:rFonts w:ascii="Oswald" w:eastAsia="Oswald" w:hAnsi="Oswald" w:cs="Oswald"/>
          <w:color w:val="FF0000"/>
          <w:sz w:val="24"/>
          <w:szCs w:val="24"/>
          <w:u w:val="single"/>
        </w:rPr>
        <w:t>:jbcpta@gmail.com</w:t>
      </w:r>
      <w:proofErr w:type="gramEnd"/>
    </w:p>
    <w:sectPr w:rsidR="007C47E8" w:rsidRPr="00F05F36" w:rsidSect="00F05F36">
      <w:pgSz w:w="12240" w:h="15840"/>
      <w:pgMar w:top="1440" w:right="1440" w:bottom="1440" w:left="1440" w:header="720" w:footer="720" w:gutter="0"/>
      <w:pgBorders>
        <w:top w:val="basicBlackSquares" w:sz="9" w:space="1" w:color="auto"/>
        <w:left w:val="basicBlackSquares" w:sz="9" w:space="4" w:color="auto"/>
        <w:bottom w:val="basicBlackSquares" w:sz="9" w:space="1" w:color="auto"/>
        <w:right w:val="basicBlackSquares" w:sz="9" w:space="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ing Soon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swald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47E8"/>
    <w:rsid w:val="00342FDC"/>
    <w:rsid w:val="007C47E8"/>
    <w:rsid w:val="00F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d9d571,#ddde00,#e0dfd3"/>
      <o:colormenu v:ext="edit" fillcolor="none"/>
    </o:shapedefaults>
    <o:shapelayout v:ext="edit">
      <o:idmap v:ext="edit" data="1"/>
    </o:shapelayout>
  </w:shapeDefaults>
  <w:decimalSymbol w:val="."/>
  <w:listSeparator w:val=","/>
  <w14:docId w14:val="6FD9A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5B74C0BD-4A25-5A4F-80BB-BDC75243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853</Characters>
  <Application>Microsoft Macintosh Word</Application>
  <DocSecurity>0</DocSecurity>
  <Lines>7</Lines>
  <Paragraphs>1</Paragraphs>
  <ScaleCrop>false</ScaleCrop>
  <Company>Lockheed Martin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Sylvia Copeland</cp:lastModifiedBy>
  <cp:revision>3</cp:revision>
  <dcterms:created xsi:type="dcterms:W3CDTF">2015-10-10T00:31:00Z</dcterms:created>
  <dcterms:modified xsi:type="dcterms:W3CDTF">2015-10-10T00:37:00Z</dcterms:modified>
</cp:coreProperties>
</file>